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465" w14:textId="77777777" w:rsidR="00C85F7F" w:rsidRDefault="00C85F7F" w:rsidP="00C85F7F">
      <w:pP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0647EF27" w14:textId="5939A4FE" w:rsidR="00C85F7F" w:rsidRDefault="009F55E3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A new book </w:t>
      </w:r>
      <w:r w:rsid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on microbial symbionts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by Marc-André SELOSSE</w:t>
      </w:r>
      <w:r w:rsid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was published on June 14</w:t>
      </w:r>
      <w:r w:rsidR="00C85F7F" w:rsidRPr="00C85F7F">
        <w:rPr>
          <w:rFonts w:ascii="Helvetica" w:eastAsia="Times New Roman" w:hAnsi="Helvetica" w:cs="Times New Roman"/>
          <w:color w:val="000000"/>
          <w:sz w:val="18"/>
          <w:szCs w:val="18"/>
          <w:vertAlign w:val="superscript"/>
          <w:lang w:val="en-US" w:eastAsia="fr-FR"/>
        </w:rPr>
        <w:t>th</w:t>
      </w:r>
      <w:r w:rsid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, by </w:t>
      </w:r>
      <w:r w:rsidR="00063DD0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the French publisher</w:t>
      </w:r>
      <w:r w:rsid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Actes Sud. It is entitled:</w:t>
      </w:r>
    </w:p>
    <w:p w14:paraId="10AE5116" w14:textId="77777777" w:rsidR="00C85F7F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0A696906" w14:textId="77777777" w:rsidR="00C85F7F" w:rsidRPr="00C85F7F" w:rsidRDefault="00C85F7F" w:rsidP="00C85F7F">
      <w:pPr>
        <w:ind w:firstLine="708"/>
        <w:jc w:val="both"/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</w:pPr>
      <w:r w:rsidRPr="00C85F7F"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  <w:t>‘Never alone. These microbes that are building p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  <w:t>lants, animals and civiliz</w:t>
      </w:r>
      <w:r w:rsidRPr="00C85F7F"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  <w:t>ations</w:t>
      </w:r>
      <w:r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  <w:t>.</w:t>
      </w:r>
      <w:r w:rsidRPr="00C85F7F">
        <w:rPr>
          <w:rFonts w:ascii="Helvetica" w:eastAsia="Times New Roman" w:hAnsi="Helvetica" w:cs="Times New Roman"/>
          <w:b/>
          <w:color w:val="000000"/>
          <w:sz w:val="18"/>
          <w:szCs w:val="18"/>
          <w:lang w:val="en-US" w:eastAsia="fr-FR"/>
        </w:rPr>
        <w:t>’</w:t>
      </w:r>
    </w:p>
    <w:p w14:paraId="08EECF38" w14:textId="77777777" w:rsidR="00C85F7F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C90481F" w14:textId="6B09BF76" w:rsidR="00463EEE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I</w:t>
      </w:r>
      <w:r w:rsidRP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t’s a book on microbial symbioses, explaining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the raising discovery that microbes are numerous and hidden within plants and animal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. Beyond pathogenic microbes, the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se symbiotic microbes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represent </w:t>
      </w:r>
      <w:r w:rsidR="00463EE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a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fraction that is living in healthy organisms and help them to function normally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each </w:t>
      </w:r>
      <w:r w:rsidR="007F41CD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day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– namely, they give help for digestions, protection, development and even reproduction. 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Even photosynthesis, in plants, or respiration, in animals, </w:t>
      </w:r>
      <w:r w:rsidR="00463EE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are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process</w:t>
      </w:r>
      <w:r w:rsidR="00463EE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es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due</w:t>
      </w:r>
      <w:r w:rsidR="007F41CD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to intracellular bacteria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!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Th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e book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includes the human microbiota, e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g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in the digestive tract, </w:t>
      </w:r>
      <w:r w:rsidR="00463EE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which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is so crucial for health and impacts our behavior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and mood, but also our diverse and helpful skin microbiota.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The impact of these symbioses in ecosystem shaping, and their impact (no less!) on climate and atmosphere composition is underlined.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The way our civilization also used microbes to prepare food and protect ourselves is also described, 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mirroring in cultural evolution our biological evolution. </w:t>
      </w:r>
    </w:p>
    <w:p w14:paraId="562BB09E" w14:textId="77777777" w:rsidR="00463EEE" w:rsidRDefault="00463EEE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652371B1" w14:textId="22CBB052" w:rsidR="00C85F7F" w:rsidRDefault="00463EEE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All is based on </w:t>
      </w:r>
      <w:r w:rsidR="00443CC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a dense set of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short stories and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funny facts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,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in a narrative way, with a drop of humor, to progressively construct the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conclusion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that we are living in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(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and from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)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a world of microbes, and that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,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beyond negative interactions (competition, predation, parasitism)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,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cooperative, mutualistic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interactions</w:t>
      </w:r>
      <w:r w:rsidR="009E79DE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also contribute to life and its evolution. </w:t>
      </w:r>
      <w:r w:rsidR="00443CC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It is ending, in the conclusion,</w:t>
      </w:r>
      <w:bookmarkStart w:id="0" w:name="_GoBack"/>
      <w:bookmarkEnd w:id="0"/>
      <w:r w:rsidR="00443CC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with proposal for a new view of life for citizens and… scientists !</w:t>
      </w:r>
    </w:p>
    <w:p w14:paraId="1BCD7A68" w14:textId="77777777" w:rsidR="00C85F7F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343E08CA" w14:textId="77777777" w:rsidR="00C85F7F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AE3F131" w14:textId="77777777" w:rsidR="00C85F7F" w:rsidRDefault="00C85F7F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7C4C468C" w14:textId="5A9E3062" w:rsidR="00B81576" w:rsidRPr="00FB6A3A" w:rsidRDefault="00C85F7F" w:rsidP="00B81576">
      <w:pPr>
        <w:rPr>
          <w:rFonts w:ascii="Helvetica" w:eastAsia="Times New Roman" w:hAnsi="Helvetica" w:cs="Times New Roman"/>
          <w:i/>
          <w:color w:val="000000"/>
          <w:sz w:val="18"/>
          <w:szCs w:val="18"/>
          <w:lang w:val="en-US" w:eastAsia="fr-FR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A set of 8</w:t>
      </w:r>
      <w:r w:rsidRP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videos </w:t>
      </w:r>
      <w:r w:rsidR="00B81576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on the book</w:t>
      </w:r>
      <w:r w:rsidRPr="00C85F7F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(in French) </w:t>
      </w:r>
      <w:r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can be found </w:t>
      </w:r>
      <w:hyperlink r:id="rId4" w:tgtFrame="_blank" w:history="1">
        <w:r w:rsidRPr="00C85F7F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val="en-US" w:eastAsia="fr-FR"/>
          </w:rPr>
          <w:t>HERE.</w:t>
        </w:r>
      </w:hyperlink>
      <w:r w:rsidR="00463EEE" w:rsidRPr="00463EEE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B81576" w:rsidRPr="00FB6A3A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>See</w:t>
      </w:r>
      <w:r w:rsidR="00063DD0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also</w:t>
      </w:r>
      <w:r w:rsidR="00B81576" w:rsidRPr="00FB6A3A"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  <w:t xml:space="preserve"> </w:t>
      </w:r>
      <w:hyperlink r:id="rId5" w:history="1">
        <w:r w:rsidR="00B81576" w:rsidRPr="00FB6A3A">
          <w:rPr>
            <w:rFonts w:ascii="Helvetica" w:eastAsia="Times New Roman" w:hAnsi="Helvetica" w:cs="Times New Roman"/>
            <w:i/>
            <w:color w:val="000000"/>
            <w:sz w:val="18"/>
            <w:szCs w:val="18"/>
            <w:lang w:val="en-US" w:eastAsia="fr-FR"/>
          </w:rPr>
          <w:t>https://twitter.com/NewPhyt/status/875642899077021696</w:t>
        </w:r>
      </w:hyperlink>
    </w:p>
    <w:p w14:paraId="57DCB1C6" w14:textId="77777777" w:rsidR="00463EEE" w:rsidRDefault="00463EEE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89CCC1A" w14:textId="77777777" w:rsidR="009E79DE" w:rsidRDefault="009E79DE" w:rsidP="00C85F7F">
      <w:pPr>
        <w:jc w:val="both"/>
        <w:rPr>
          <w:rFonts w:ascii="Helvetica" w:eastAsia="Times New Roman" w:hAnsi="Helvetica" w:cs="Times New Roman"/>
          <w:color w:val="000000"/>
          <w:sz w:val="18"/>
          <w:szCs w:val="18"/>
          <w:lang w:val="en-US" w:eastAsia="fr-FR"/>
        </w:rPr>
      </w:pPr>
    </w:p>
    <w:p w14:paraId="424ECCC0" w14:textId="77777777" w:rsidR="00426C43" w:rsidRPr="00C85F7F" w:rsidRDefault="00463EEE" w:rsidP="00463EEE">
      <w:pPr>
        <w:ind w:left="1701"/>
        <w:jc w:val="both"/>
        <w:rPr>
          <w:rFonts w:ascii="Helvetica" w:hAnsi="Helvetica"/>
          <w:color w:val="000000"/>
          <w:sz w:val="18"/>
          <w:szCs w:val="18"/>
          <w:lang w:val="en-US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fr-FR"/>
        </w:rPr>
        <w:drawing>
          <wp:inline distT="0" distB="0" distL="0" distR="0" wp14:anchorId="6411AA47" wp14:editId="14BE5F68">
            <wp:extent cx="3018663" cy="4465771"/>
            <wp:effectExtent l="0" t="0" r="4445" b="5080"/>
            <wp:docPr id="1" name="Image 1" descr="/Users/MAS/Desktop/CORPUS/EN COURS/LIVRE/COUVERTURE/C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S/Desktop/CORPUS/EN COURS/LIVRE/COUVERTURE/Cou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242" cy="45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C43" w:rsidRPr="00C85F7F" w:rsidSect="006162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F"/>
    <w:rsid w:val="00063DD0"/>
    <w:rsid w:val="00147775"/>
    <w:rsid w:val="003D2DC1"/>
    <w:rsid w:val="00443CCF"/>
    <w:rsid w:val="00463EEE"/>
    <w:rsid w:val="00616206"/>
    <w:rsid w:val="007F41CD"/>
    <w:rsid w:val="009633E0"/>
    <w:rsid w:val="009E79DE"/>
    <w:rsid w:val="009F55E3"/>
    <w:rsid w:val="00B81576"/>
    <w:rsid w:val="00C85F7F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4688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5F7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8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playlist?list=PLdSD7JY_HGxl3f-GBeKOb8AkeYw5Nardl" TargetMode="External"/><Relationship Id="rId5" Type="http://schemas.openxmlformats.org/officeDocument/2006/relationships/hyperlink" Target="https://twitter.com/NewPhyt/status/875642899077021696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1644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5</cp:revision>
  <dcterms:created xsi:type="dcterms:W3CDTF">2017-08-06T07:11:00Z</dcterms:created>
  <dcterms:modified xsi:type="dcterms:W3CDTF">2017-08-12T09:41:00Z</dcterms:modified>
</cp:coreProperties>
</file>